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tbl>
      <w:tblPr>
        <w:tblpPr w:leftFromText="187" w:rightFromText="187" w:topFromText="0" w:bottomFromText="0" w:vertAnchor="page" w:horzAnchor="page" w:tblpXSpec="left" w:tblpYSpec="top"/>
        <w:tblW w:w="9468" w:type="dxa"/>
        <w:tblLayout w:type="fixed"/>
        <w:tblLook w:firstRow="0" w:lastRow="0" w:firstColumn="0" w:lastColumn="0" w:noHBand="0" w:noVBand="1"/>
      </w:tblPr>
      <w:tblGrid>
        <w:gridCol w:w="1638"/>
        <w:gridCol w:w="7830"/>
      </w:tblGrid>
      <w:tr>
        <w:trPr>
          <w:gridAfter w:val="1"/>
          <w:trHeight w:val="1440" w:hRule="atLeast"/>
        </w:trPr>
        <w:tc>
          <w:tcPr>
            <w:tcW w:w="1638" w:type="dxa"/>
            <w:tcBorders>
              <w:right w:val="single" w:sz="4" w:space="0" w:color="ffffff"/>
            </w:tcBorders>
            <w:shd w:val="clear" w:color="auto" w:fill="943634"/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>
          <w:trHeight w:val="2880" w:hRule="atLeast"/>
        </w:trPr>
        <w:tc>
          <w:tcPr>
            <w:tcW w:w="1638" w:type="dxa"/>
            <w:tcBorders>
              <w:right w:val="single" w:sz="4" w:space="0" w:color="000000"/>
            </w:tcBorders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Permanent  Address</w:t>
            </w:r>
          </w:p>
          <w:p>
            <w:pPr>
              <w:pStyle w:val="style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At:</w:t>
            </w:r>
            <w:r>
              <w:rPr>
                <w:b/>
                <w:sz w:val="18"/>
                <w:szCs w:val="18"/>
              </w:rPr>
              <w:t xml:space="preserve"> Hangaragundi, Po: Mudkani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pStyle w:val="style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Tq: </w:t>
            </w:r>
            <w:r>
              <w:rPr>
                <w:b/>
                <w:sz w:val="18"/>
                <w:szCs w:val="18"/>
              </w:rPr>
              <w:t>Honavar</w:t>
            </w:r>
          </w:p>
          <w:p>
            <w:pPr>
              <w:pStyle w:val="style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Dist : </w:t>
            </w:r>
            <w:r>
              <w:rPr>
                <w:b/>
                <w:sz w:val="18"/>
                <w:szCs w:val="18"/>
              </w:rPr>
              <w:t>Uttar kannada</w:t>
            </w:r>
            <w:r>
              <w:rPr>
                <w:b/>
                <w:sz w:val="18"/>
                <w:szCs w:val="18"/>
              </w:rPr>
              <w:t>(Karanataka)</w:t>
            </w:r>
          </w:p>
          <w:p>
            <w:pPr>
              <w:pStyle w:val="style0"/>
              <w:tabs>
                <w:tab w:val="left" w:leader="none" w:pos="177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VEDA NAIK</w:t>
            </w:r>
          </w:p>
          <w:p>
            <w:pPr>
              <w:pStyle w:val="style0"/>
              <w:jc w:val="center"/>
              <w:rPr>
                <w:b/>
                <w:sz w:val="18"/>
                <w:szCs w:val="18"/>
              </w:rPr>
            </w:pPr>
            <w:r>
              <w:t>Vedamnaik11</w:t>
            </w:r>
            <w:r>
              <w:rPr/>
              <w:fldChar w:fldCharType="begin"/>
            </w:r>
            <w:r>
              <w:instrText xml:space="preserve"> HYPERLINK "mailto:nireekshaachari@gmail.com" </w:instrText>
            </w:r>
            <w:r>
              <w:rPr/>
              <w:fldChar w:fldCharType="separate"/>
            </w:r>
            <w:r>
              <w:rPr>
                <w:rStyle w:val="style85"/>
                <w:b/>
                <w:sz w:val="18"/>
                <w:szCs w:val="18"/>
              </w:rPr>
              <w:t>@gmail.com</w:t>
            </w:r>
            <w:r>
              <w:rPr/>
              <w:fldChar w:fldCharType="end"/>
            </w:r>
          </w:p>
          <w:p>
            <w:pPr>
              <w:pStyle w:val="style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Mobile :+91</w:t>
            </w:r>
            <w:r>
              <w:rPr>
                <w:b/>
                <w:sz w:val="18"/>
                <w:szCs w:val="18"/>
              </w:rPr>
              <w:t>89710592</w:t>
            </w:r>
            <w:r>
              <w:rPr>
                <w:b/>
                <w:sz w:val="18"/>
                <w:szCs w:val="18"/>
              </w:rPr>
              <w:t>43</w:t>
            </w:r>
          </w:p>
          <w:p>
            <w:pPr>
              <w:pStyle w:val="style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  Address:</w:t>
            </w:r>
          </w:p>
          <w:p>
            <w:pPr>
              <w:pStyle w:val="style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Hangaragundi, Po: Mudkani </w:t>
            </w:r>
          </w:p>
          <w:p>
            <w:pPr>
              <w:pStyle w:val="style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Tq: Honavar</w:t>
            </w:r>
          </w:p>
          <w:p>
            <w:pPr>
              <w:pStyle w:val="style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Dist : Uttar kannada(Karanataka)</w:t>
            </w:r>
          </w:p>
          <w:p>
            <w:pPr>
              <w:pStyle w:val="style0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style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Hobbies:</w:t>
            </w:r>
          </w:p>
          <w:p>
            <w:pPr>
              <w:pStyle w:val="style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Books Reading.</w:t>
            </w:r>
          </w:p>
          <w:p>
            <w:pPr>
              <w:pStyle w:val="style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dancing</w:t>
            </w:r>
          </w:p>
          <w:p>
            <w:pPr>
              <w:pStyle w:val="style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Watching Tv.</w:t>
            </w:r>
          </w:p>
          <w:p>
            <w:pPr>
              <w:pStyle w:val="style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Games</w:t>
            </w:r>
          </w:p>
          <w:p>
            <w:pPr>
              <w:pStyle w:val="style0"/>
              <w:rPr/>
            </w:pPr>
          </w:p>
        </w:tc>
        <w:tc>
          <w:tcPr>
            <w:tcW w:w="7830" w:type="dxa"/>
            <w:tcBorders>
              <w:left w:val="single" w:sz="4" w:space="0" w:color="000000"/>
            </w:tcBorders>
            <w:tcFitText w:val="false"/>
            <w:vAlign w:val="center"/>
          </w:tcPr>
          <w:p>
            <w:pPr>
              <w:pStyle w:val="style157"/>
              <w:rPr>
                <w:color w:val="76923c"/>
              </w:rPr>
            </w:pPr>
            <w:r>
              <w:rPr>
                <w:color w:val="76923c"/>
              </w:rPr>
              <w:t>[Type the company name]</w:t>
            </w: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CURRICUM   VITAE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OBJECTIVE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work with a  challenging  and progress oriented organization  which will  enable me to utilize my theoretical Knowledge, practical,communication and oraganizational skills to their fullest capacity; thereby allowing me to contribute to the growth and profit of the organization along  with honing  my professional  skills.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EDUCATIONAL  QUALIFICATION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 School</w:t>
            </w:r>
            <w:r>
              <w:rPr>
                <w:sz w:val="20"/>
                <w:szCs w:val="20"/>
              </w:rPr>
              <w:t xml:space="preserve"> Certificate 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SSLC. </w:t>
            </w:r>
            <w:r>
              <w:rPr>
                <w:sz w:val="20"/>
                <w:szCs w:val="20"/>
              </w:rPr>
              <w:t>GHS Jalaval karki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Percentage-67</w:t>
            </w:r>
            <w:r>
              <w:rPr>
                <w:sz w:val="20"/>
                <w:szCs w:val="20"/>
              </w:rPr>
              <w:t>%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in electrical &amp; electronics engg</w:t>
            </w:r>
          </w:p>
          <w:p>
            <w:pPr>
              <w:pStyle w:val="style1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Govt.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polytechnic college</w:t>
            </w:r>
            <w:r>
              <w:rPr>
                <w:sz w:val="20"/>
                <w:szCs w:val="20"/>
              </w:rPr>
              <w:t xml:space="preserve"> karwar.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Final year  (2016)</w:t>
            </w:r>
          </w:p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Computer Knowledge :</w:t>
            </w:r>
          </w:p>
          <w:p>
            <w:pPr>
              <w:pStyle w:val="style0"/>
              <w:tabs>
                <w:tab w:val="right" w:leader="none" w:pos="9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BASIC, PLC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HDL, EMBADED </w:t>
            </w:r>
            <w:r>
              <w:rPr>
                <w:sz w:val="20"/>
                <w:szCs w:val="20"/>
              </w:rPr>
              <w:tab/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DATA</w:t>
            </w:r>
            <w:r>
              <w:rPr>
                <w:sz w:val="20"/>
                <w:szCs w:val="20"/>
              </w:rPr>
              <w:t xml:space="preserve"> :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:3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jul  1996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Sex:Female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Nationality : Indian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Marital Status : Unmarried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Languages known : kannada ,English, Hindi</w:t>
            </w:r>
          </w:p>
          <w:p>
            <w:pPr>
              <w:pStyle w:val="style0"/>
              <w:rPr/>
            </w:pPr>
            <w:r>
              <w:t xml:space="preserve">Permanent  Address 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At: Hangaragundi, Po: Mudkani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Tq: Honavar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Dist : Uttar Kannada</w:t>
            </w:r>
            <w:r>
              <w:rPr>
                <w:b/>
              </w:rPr>
              <w:t xml:space="preserve">(Karanataka) 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VEDA M NAIK</w:t>
            </w:r>
          </w:p>
          <w:p>
            <w:pPr>
              <w:pStyle w:val="style0"/>
              <w:rPr>
                <w:b/>
              </w:rPr>
            </w:pPr>
            <w:r>
              <w:rPr/>
              <w:fldChar w:fldCharType="begin"/>
            </w:r>
            <w:r>
              <w:instrText xml:space="preserve"> HYPERLINK "mailto:Vedamnaik11@gmil.com" </w:instrText>
            </w:r>
            <w:r>
              <w:rPr/>
              <w:fldChar w:fldCharType="separate"/>
            </w:r>
            <w:r>
              <w:rPr>
                <w:rStyle w:val="style85"/>
                <w:b/>
              </w:rPr>
              <w:t>Vedamnaik11@gmil.com</w:t>
            </w:r>
            <w:r>
              <w:rPr/>
              <w:fldChar w:fldCharType="end"/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Mobile :+9</w:t>
            </w:r>
            <w:r>
              <w:rPr>
                <w:b/>
              </w:rPr>
              <w:t>1897</w:t>
            </w:r>
            <w:r>
              <w:rPr>
                <w:b/>
              </w:rPr>
              <w:t>1059</w:t>
            </w:r>
            <w:r>
              <w:rPr>
                <w:b/>
              </w:rPr>
              <w:t>243</w:t>
            </w:r>
            <w:r>
              <w:rPr>
                <w:b/>
              </w:rPr>
              <w:t xml:space="preserve"> </w:t>
            </w:r>
          </w:p>
        </w:tc>
      </w:tr>
    </w:tbl>
    <w:p/>
    <w:tbl>
      <w:tblPr>
        <w:tblpPr w:leftFromText="187" w:rightFromText="187" w:topFromText="0" w:bottomFromText="0" w:horzAnchor="margin" w:tblpXSpec="center" w:tblpYSpec="bottom"/>
        <w:tblW w:w="5000" w:type="pct"/>
        <w:tblLook w:firstRow="0" w:lastRow="0" w:firstColumn="0" w:lastColumn="0" w:noHBand="0" w:noVBand="1"/>
      </w:tblPr>
      <w:tblGrid>
        <w:gridCol w:w="9243"/>
      </w:tblGrid>
      <w:tr>
        <w:trPr/>
        <w:tc>
          <w:tcPr>
            <w:tcW w:w="0" w:type="auto"/>
            <w:tcBorders/>
            <w:tcFitText w:val="false"/>
          </w:tcPr>
          <w:p>
            <w:pPr>
              <w:pStyle w:val="style157"/>
              <w:rPr>
                <w:b/>
                <w:bCs/>
                <w:caps/>
                <w:sz w:val="72"/>
                <w:szCs w:val="72"/>
              </w:rPr>
            </w:pPr>
          </w:p>
        </w:tc>
      </w:tr>
      <w:tr>
        <w:tblPrEx/>
        <w:trPr/>
        <w:tc>
          <w:tcPr>
            <w:tcW w:w="0" w:type="auto"/>
            <w:tcBorders/>
            <w:tcFitText w:val="false"/>
          </w:tcPr>
          <w:p>
            <w:pPr>
              <w:pStyle w:val="style157"/>
              <w:rPr>
                <w:color w:val="7f7f7f"/>
              </w:rPr>
            </w:pPr>
          </w:p>
        </w:tc>
      </w:tr>
    </w:tbl>
    <w:p>
      <w:pPr>
        <w:pStyle w:val="style0"/>
        <w:rPr>
          <w:rFonts w:eastAsiaTheme="minorEastAsia"/>
          <w:color w:val="ffffff"/>
          <w:sz w:val="80"/>
          <w:szCs w:val="80"/>
        </w:rPr>
      </w:pPr>
    </w:p>
    <w:sectPr>
      <w:footerReference w:type="first" r:id="rId2"/>
      <w:pgSz w:w="11907" w:h="16839" w:code="9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2"/>
      <w:tabs>
        <w:tab w:val="clear" w:pos="4680"/>
        <w:tab w:val="clear" w:pos="9360"/>
      </w:tabs>
      <w:rPr/>
    </w:pP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074E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link w:val="style4097"/>
    <w:qFormat/>
    <w:uiPriority w:val="1"/>
    <w:pPr>
      <w:spacing w:after="0" w:lineRule="auto" w:line="240"/>
    </w:pPr>
    <w:rPr>
      <w:rFonts w:eastAsiaTheme="minorEastAsia"/>
    </w:rPr>
  </w:style>
  <w:style w:type="character" w:customStyle="1" w:styleId="style4097">
    <w:name w:val="No Spacing Char"/>
    <w:basedOn w:val="style65"/>
    <w:next w:val="style4097"/>
    <w:link w:val="style157"/>
    <w:uiPriority w:val="1"/>
    <w:rPr>
      <w:rFonts w:eastAsiaTheme="minorEastAsia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19">
    <w:name w:val="Header Char"/>
    <w:basedOn w:val="style65"/>
    <w:next w:val="style12319"/>
    <w:link w:val="style31"/>
    <w:uiPriority w:val="99"/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20">
    <w:name w:val="Footer Char"/>
    <w:basedOn w:val="style65"/>
    <w:next w:val="style12320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Words>164</Words>
  <Characters>1106</Characters>
  <Application>Kingsoft Office Writer</Application>
  <DocSecurity>0</DocSecurity>
  <Paragraphs>52</Paragraphs>
  <ScaleCrop>false</ScaleCrop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2017-01-08T14:59:00Z</dcterms:created>
  <dc:creator>user</dc:creator>
  <lastModifiedBy>Kingsoft Office</lastModifiedBy>
  <dcterms:modified xsi:type="dcterms:W3CDTF">2017-09-04T05:26:37Z</dcterms:modified>
  <revision>10</revision>
</coreProperties>
</file>